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68" w:rsidRDefault="00617E79">
      <w:pPr>
        <w:spacing w:before="160" w:after="10"/>
        <w:jc w:val="center"/>
      </w:pPr>
      <w:proofErr w:type="spellStart"/>
      <w:r>
        <w:rPr>
          <w:b/>
          <w:bCs/>
          <w:color w:val="333333"/>
          <w:sz w:val="26"/>
          <w:szCs w:val="26"/>
        </w:rPr>
        <w:t>Πρόγρ</w:t>
      </w:r>
      <w:proofErr w:type="spellEnd"/>
      <w:r>
        <w:rPr>
          <w:b/>
          <w:bCs/>
          <w:color w:val="333333"/>
          <w:sz w:val="26"/>
          <w:szCs w:val="26"/>
        </w:rPr>
        <w:t xml:space="preserve">αμμα - Β </w:t>
      </w:r>
      <w:proofErr w:type="spellStart"/>
      <w:r>
        <w:rPr>
          <w:b/>
          <w:bCs/>
          <w:color w:val="333333"/>
          <w:sz w:val="26"/>
          <w:szCs w:val="26"/>
        </w:rPr>
        <w:t>Το</w:t>
      </w:r>
      <w:proofErr w:type="spellEnd"/>
      <w:r>
        <w:rPr>
          <w:b/>
          <w:bCs/>
          <w:color w:val="333333"/>
          <w:sz w:val="26"/>
          <w:szCs w:val="26"/>
        </w:rPr>
        <w:t xml:space="preserve">πικό (2024-2025) </w:t>
      </w:r>
    </w:p>
    <w:p w:rsidR="00776668" w:rsidRDefault="00776668"/>
    <w:tbl>
      <w:tblPr>
        <w:tblW w:w="100" w:type="auto"/>
        <w:jc w:val="center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4372"/>
        <w:gridCol w:w="4372"/>
      </w:tblGrid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16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ΠΛΑΤΑΝΙΑΣ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8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ΠΛΑΤΑΝΙΑΣ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0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ΔΟΞΑ ΠΑΧ.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0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ΔΟΞΑ ΠΑΧ.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70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ΑΜΙΛΛΑ ΜΟΔΙΟΥ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8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ΑΜΙΛΛΑ ΜΟΔΙΟΥ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6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ΑΣΠΙΔΑ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2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ΑΣΠΙΔΑ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6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ΚΟΥΜΠΕΣ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73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ΚΡΗΤΙΚΟΣ ΑΣΤ.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7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11η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ΧΑΛΗΣ ΒΑΡΥΠΕΤΡΟΥ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63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ΚΙΣΣΑΜΙΚΟΣ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02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ΘΥΕΛΛΑ ΚΑΛΑΘ.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16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ΧΑΛΗΣ ΒΑΡΥΠΕΤΡΟΥ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8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ΑΣΤΕΡΑΣ ΧΑΛΕΠΑΣ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0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ΑΣΤΕΡΑΣ ΧΑΛΕΠΑΣ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0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ΠΟΣΕΙΔΩΝ ΤΣΙΚ.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70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ΠΟΣΕΙΔΩΝ ΤΣΙΚ.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8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ΤΙΤΑΝ ΚΑΛΥΒΩΝ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6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ΤΙΤΑΝ ΚΑΛΥΒΩΝ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2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ΚΟΥΜΠΕΣ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64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ΚΡΗΤΙΚΟΣ ΑΣΤ.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73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23η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ΘΥΕΛΛΑ ΚΑΛΑΘ.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ΑΡΗΣ ΒΟΥΚΟΛΙΩΝ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7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ΤΙΤΑΝ ΚΑΛΥΒΩΝ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ΧΑΛΗΣ ΒΑΡΥΠΕΤΡΟΥ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ΚΙΣΣΑΜΙΚΟΣ</w:t>
                  </w:r>
                </w:p>
              </w:tc>
            </w:tr>
          </w:tbl>
          <w:p w:rsidR="00776668" w:rsidRDefault="00776668"/>
        </w:tc>
      </w:tr>
      <w:tr w:rsidR="00776668">
        <w:trPr>
          <w:cantSplit/>
          <w:jc w:val="center"/>
        </w:trPr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63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ΕΘΚ - ΑΜΙΛΛΑ ΜΟΔΙΟΥ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ΠΟΣΕΙΔΩΝ ΤΣΙΚ.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ΑΣΠΙΔΑ - ΔΟΞΑ ΠΑΧ.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ΚΟΥΜΠΕΣ - ΑΣΤΕΡΑΣ ΧΑΛΕΠΑΣ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ΚΡΗΤΙΚΟΣ ΑΣΤ. - ΠΛΑΤΑΝΙΑΣ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ΑΡΗΣ ΒΟΥΚΟΛΙΩΝ - ΧΑΛΗΣ ΒΑΡΥΠΕΤΡΟΥ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ΚΙΣΣΑΜΙΚΟΣ - ΘΥΕΛΛΑ ΚΑΛΑΘ.</w:t>
                  </w:r>
                </w:p>
              </w:tc>
            </w:tr>
          </w:tbl>
          <w:p w:rsidR="00776668" w:rsidRDefault="00776668"/>
        </w:tc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02"/>
            </w:tblGrid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16" w:space="0" w:color="333333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26η α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γωνιστική</w:t>
                  </w:r>
                  <w:proofErr w:type="spellEnd"/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ΤΙΤΑΝ ΚΑΛΥΒΩΝ - ΕΘΚ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ΑΜΙΛΛΑ ΜΟΔΙΟΥ - ΑΣΠΙΔΑ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ΠΟΣΕΙΔΩΝ ΤΣΙΚ. - ΚΟΥΜΠΕΣ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ΔΟΞΑ ΠΑΧ. - ΚΡΗΤΙΚΟΣ ΑΣΤ.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ΑΣΤΕΡΑΣ ΧΑΛΕΠΑΣ - ΑΡΗΣ ΒΟΥΚΟΛΙΩΝ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ΠΛΑΤΑΝΙΑΣ - ΚΙΣΣΑΜΙΚΟΣ</w:t>
                  </w:r>
                </w:p>
              </w:tc>
            </w:tr>
            <w:tr w:rsidR="007766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tcBorders>
                    <w:bottom w:val="single" w:sz="4" w:space="0" w:color="666666"/>
                  </w:tcBorders>
                  <w:vAlign w:val="center"/>
                </w:tcPr>
                <w:p w:rsidR="00776668" w:rsidRDefault="00617E79">
                  <w:pPr>
                    <w:spacing w:before="10" w:after="10" w:line="240" w:lineRule="auto"/>
                  </w:pPr>
                  <w:r>
                    <w:t>ΘΥΕΛΛΑ ΚΑΛΑΘ. - ΧΑΛΗΣ ΒΑΡΥΠΕΤΡΟΥ</w:t>
                  </w:r>
                </w:p>
              </w:tc>
            </w:tr>
          </w:tbl>
          <w:p w:rsidR="00776668" w:rsidRDefault="00776668"/>
        </w:tc>
      </w:tr>
    </w:tbl>
    <w:p w:rsidR="00776668" w:rsidRDefault="00776668"/>
    <w:p w:rsidR="00776668" w:rsidRDefault="00776668">
      <w:pPr>
        <w:spacing w:before="160" w:after="10"/>
        <w:jc w:val="center"/>
      </w:pPr>
      <w:bookmarkStart w:id="0" w:name="_GoBack"/>
      <w:bookmarkEnd w:id="0"/>
    </w:p>
    <w:sectPr w:rsidR="00776668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0" w:right="1080" w:bottom="0" w:left="1080" w:header="144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79" w:rsidRDefault="00617E79">
      <w:pPr>
        <w:spacing w:after="0" w:line="240" w:lineRule="auto"/>
      </w:pPr>
      <w:r>
        <w:separator/>
      </w:r>
    </w:p>
  </w:endnote>
  <w:endnote w:type="continuationSeparator" w:id="0">
    <w:p w:rsidR="00617E79" w:rsidRDefault="006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68" w:rsidRDefault="00617E79">
    <w:pPr>
      <w:pBdr>
        <w:top w:val="single" w:sz="4" w:space="0" w:color="333333"/>
      </w:pBdr>
      <w:jc w:val="center"/>
    </w:pPr>
    <w:proofErr w:type="spellStart"/>
    <w:r>
      <w:t>Σελίδ</w:t>
    </w:r>
    <w:proofErr w:type="spellEnd"/>
    <w:r>
      <w:t xml:space="preserve">α </w:t>
    </w:r>
    <w:r>
      <w:fldChar w:fldCharType="begin"/>
    </w:r>
    <w:r>
      <w:instrText>PAGE</w:instrText>
    </w:r>
    <w:r w:rsidR="001754AA">
      <w:fldChar w:fldCharType="separate"/>
    </w:r>
    <w:r w:rsidR="007912A5">
      <w:rPr>
        <w:noProof/>
      </w:rPr>
      <w:t>3</w:t>
    </w:r>
    <w:r>
      <w:fldChar w:fldCharType="end"/>
    </w:r>
    <w:r>
      <w:t xml:space="preserve"> από </w:t>
    </w:r>
    <w:r>
      <w:fldChar w:fldCharType="begin"/>
    </w:r>
    <w:r>
      <w:instrText>NUMPAGES</w:instrText>
    </w:r>
    <w:r w:rsidR="001754AA">
      <w:fldChar w:fldCharType="separate"/>
    </w:r>
    <w:r w:rsidR="007912A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68" w:rsidRDefault="00617E79">
    <w:pPr>
      <w:pBdr>
        <w:top w:val="single" w:sz="4" w:space="0" w:color="333333"/>
      </w:pBdr>
      <w:jc w:val="center"/>
    </w:pPr>
    <w:proofErr w:type="spellStart"/>
    <w:r>
      <w:t>Σελίδ</w:t>
    </w:r>
    <w:proofErr w:type="spellEnd"/>
    <w:r>
      <w:t xml:space="preserve">α </w:t>
    </w:r>
    <w:r>
      <w:fldChar w:fldCharType="begin"/>
    </w:r>
    <w:r>
      <w:instrText>PAGE</w:instrText>
    </w:r>
    <w:r w:rsidR="001754AA">
      <w:fldChar w:fldCharType="separate"/>
    </w:r>
    <w:r w:rsidR="007912A5">
      <w:rPr>
        <w:noProof/>
      </w:rP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 w:rsidR="001754AA">
      <w:fldChar w:fldCharType="separate"/>
    </w:r>
    <w:r w:rsidR="007912A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79" w:rsidRDefault="00617E79">
      <w:pPr>
        <w:spacing w:after="0" w:line="240" w:lineRule="auto"/>
      </w:pPr>
      <w:r>
        <w:separator/>
      </w:r>
    </w:p>
  </w:footnote>
  <w:footnote w:type="continuationSeparator" w:id="0">
    <w:p w:rsidR="00617E79" w:rsidRDefault="0061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68" w:rsidRDefault="00617E79">
    <w:pPr>
      <w:pBdr>
        <w:bottom w:val="single" w:sz="4" w:space="0" w:color="333333"/>
      </w:pBdr>
      <w:spacing w:before="400" w:after="10" w:line="240" w:lineRule="auto"/>
      <w:jc w:val="center"/>
    </w:pPr>
    <w:proofErr w:type="spellStart"/>
    <w:r>
      <w:rPr>
        <w:color w:val="1B2232"/>
        <w:sz w:val="22"/>
        <w:szCs w:val="22"/>
      </w:rPr>
      <w:t>Πρόγρ</w:t>
    </w:r>
    <w:proofErr w:type="spellEnd"/>
    <w:r>
      <w:rPr>
        <w:color w:val="1B2232"/>
        <w:sz w:val="22"/>
        <w:szCs w:val="22"/>
      </w:rPr>
      <w:t xml:space="preserve">αμμα - Β </w:t>
    </w:r>
    <w:proofErr w:type="spellStart"/>
    <w:r>
      <w:rPr>
        <w:color w:val="1B2232"/>
        <w:sz w:val="22"/>
        <w:szCs w:val="22"/>
      </w:rPr>
      <w:t>Το</w:t>
    </w:r>
    <w:proofErr w:type="spellEnd"/>
    <w:r>
      <w:rPr>
        <w:color w:val="1B2232"/>
        <w:sz w:val="22"/>
        <w:szCs w:val="22"/>
      </w:rPr>
      <w:t xml:space="preserve">πικό (2024-2025)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68" w:rsidRDefault="00983B35">
    <w:r>
      <w:rPr>
        <w:noProof/>
        <w:lang w:val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-647700</wp:posOffset>
          </wp:positionH>
          <wp:positionV relativeFrom="line">
            <wp:posOffset>-91440</wp:posOffset>
          </wp:positionV>
          <wp:extent cx="7620000" cy="152400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68"/>
    <w:rsid w:val="001754AA"/>
    <w:rsid w:val="00617E79"/>
    <w:rsid w:val="00776668"/>
    <w:rsid w:val="007912A5"/>
    <w:rsid w:val="009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17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754AA"/>
  </w:style>
  <w:style w:type="paragraph" w:styleId="a5">
    <w:name w:val="footer"/>
    <w:basedOn w:val="a"/>
    <w:link w:val="Char0"/>
    <w:uiPriority w:val="99"/>
    <w:unhideWhenUsed/>
    <w:rsid w:val="0017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75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17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754AA"/>
  </w:style>
  <w:style w:type="paragraph" w:styleId="a5">
    <w:name w:val="footer"/>
    <w:basedOn w:val="a"/>
    <w:link w:val="Char0"/>
    <w:uiPriority w:val="99"/>
    <w:unhideWhenUsed/>
    <w:rsid w:val="0017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7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- Β Τοπικό (2024-2025) </vt:lpstr>
    </vt:vector>
  </TitlesOfParts>
  <Company>Artech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- Β Τοπικό (2024-2025)</dc:title>
  <dc:creator>Fragonik</dc:creator>
  <cp:lastModifiedBy>Μανόλης Φραγκονικ</cp:lastModifiedBy>
  <cp:revision>4</cp:revision>
  <cp:lastPrinted>2024-08-20T10:17:00Z</cp:lastPrinted>
  <dcterms:created xsi:type="dcterms:W3CDTF">2024-08-20T10:16:00Z</dcterms:created>
  <dcterms:modified xsi:type="dcterms:W3CDTF">2024-08-20T10:17:00Z</dcterms:modified>
</cp:coreProperties>
</file>